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7A" w:rsidRPr="00D1435D" w:rsidRDefault="0006667A" w:rsidP="00D1435D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1435D">
        <w:rPr>
          <w:rFonts w:asciiTheme="minorHAnsi" w:hAnsiTheme="minorHAnsi" w:cstheme="minorHAnsi"/>
          <w:b/>
          <w:sz w:val="22"/>
          <w:szCs w:val="22"/>
        </w:rPr>
        <w:t>I Guaranteed My Seminar and Here’s What Happened</w:t>
      </w:r>
    </w:p>
    <w:p w:rsidR="0006667A" w:rsidRPr="00D1435D" w:rsidRDefault="00D47262" w:rsidP="00D1435D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375285</wp:posOffset>
            </wp:positionV>
            <wp:extent cx="1981200" cy="198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67A" w:rsidRPr="00D1435D">
        <w:rPr>
          <w:rFonts w:asciiTheme="minorHAnsi" w:hAnsiTheme="minorHAnsi" w:cstheme="minorHAnsi"/>
          <w:sz w:val="22"/>
          <w:szCs w:val="22"/>
        </w:rPr>
        <w:t>Radio Sales $101 was my full day seminar for brand new Radio advertising sales reps.</w:t>
      </w:r>
    </w:p>
    <w:p w:rsidR="0006667A" w:rsidRPr="00D1435D" w:rsidRDefault="0006667A" w:rsidP="00D1435D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35D">
        <w:rPr>
          <w:rFonts w:asciiTheme="minorHAnsi" w:hAnsiTheme="minorHAnsi" w:cstheme="minorHAnsi"/>
          <w:sz w:val="22"/>
          <w:szCs w:val="22"/>
        </w:rPr>
        <w:t>It cost $101.</w:t>
      </w:r>
    </w:p>
    <w:p w:rsidR="0006667A" w:rsidRPr="00D1435D" w:rsidRDefault="0006667A" w:rsidP="00D1435D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35D">
        <w:rPr>
          <w:rFonts w:asciiTheme="minorHAnsi" w:hAnsiTheme="minorHAnsi" w:cstheme="minorHAnsi"/>
          <w:sz w:val="22"/>
          <w:szCs w:val="22"/>
        </w:rPr>
        <w:t>We had a 180-day money back guarantee. </w:t>
      </w:r>
    </w:p>
    <w:p w:rsidR="0006667A" w:rsidRPr="00D1435D" w:rsidRDefault="0006667A" w:rsidP="00D1435D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35D">
        <w:rPr>
          <w:rFonts w:asciiTheme="minorHAnsi" w:hAnsiTheme="minorHAnsi" w:cstheme="minorHAnsi"/>
          <w:sz w:val="22"/>
          <w:szCs w:val="22"/>
        </w:rPr>
        <w:t>The day after attending the seminar with his salespeople, a manager called Sarah (my business partner and wife).</w:t>
      </w:r>
      <w:r w:rsidR="00D1435D">
        <w:rPr>
          <w:rFonts w:asciiTheme="minorHAnsi" w:hAnsiTheme="minorHAnsi" w:cstheme="minorHAnsi"/>
          <w:sz w:val="22"/>
          <w:szCs w:val="22"/>
        </w:rPr>
        <w:t xml:space="preserve"> </w:t>
      </w:r>
      <w:r w:rsidRPr="00D1435D">
        <w:rPr>
          <w:rFonts w:asciiTheme="minorHAnsi" w:hAnsiTheme="minorHAnsi" w:cstheme="minorHAnsi"/>
          <w:sz w:val="22"/>
          <w:szCs w:val="22"/>
        </w:rPr>
        <w:t xml:space="preserve">"One </w:t>
      </w:r>
      <w:r w:rsidR="007402B7">
        <w:rPr>
          <w:rFonts w:asciiTheme="minorHAnsi" w:hAnsiTheme="minorHAnsi" w:cstheme="minorHAnsi"/>
          <w:sz w:val="22"/>
          <w:szCs w:val="22"/>
        </w:rPr>
        <w:t xml:space="preserve">of </w:t>
      </w:r>
      <w:r w:rsidRPr="00D1435D">
        <w:rPr>
          <w:rFonts w:asciiTheme="minorHAnsi" w:hAnsiTheme="minorHAnsi" w:cstheme="minorHAnsi"/>
          <w:sz w:val="22"/>
          <w:szCs w:val="22"/>
        </w:rPr>
        <w:t>my salespeople quit her job in the car on the way home from Chris's seminar," he said.</w:t>
      </w:r>
    </w:p>
    <w:p w:rsidR="0006667A" w:rsidRPr="00D1435D" w:rsidRDefault="0006667A" w:rsidP="00D1435D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35D">
        <w:rPr>
          <w:rFonts w:asciiTheme="minorHAnsi" w:hAnsiTheme="minorHAnsi" w:cstheme="minorHAnsi"/>
          <w:sz w:val="22"/>
          <w:szCs w:val="22"/>
        </w:rPr>
        <w:t>"I'll be happy to send you a refund, " Sarah volunteered.</w:t>
      </w:r>
    </w:p>
    <w:p w:rsidR="0006667A" w:rsidRPr="00D1435D" w:rsidRDefault="0006667A" w:rsidP="00D1435D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35D">
        <w:rPr>
          <w:rFonts w:asciiTheme="minorHAnsi" w:hAnsiTheme="minorHAnsi" w:cstheme="minorHAnsi"/>
          <w:sz w:val="22"/>
          <w:szCs w:val="22"/>
        </w:rPr>
        <w:t>"No thanks. It was worth $101 to find out that she didn't want to work that hard. I might have held onto her and paid her for six more months before I</w:t>
      </w:r>
      <w:bookmarkStart w:id="0" w:name="_GoBack"/>
      <w:bookmarkEnd w:id="0"/>
      <w:r w:rsidRPr="00D1435D">
        <w:rPr>
          <w:rFonts w:asciiTheme="minorHAnsi" w:hAnsiTheme="minorHAnsi" w:cstheme="minorHAnsi"/>
          <w:sz w:val="22"/>
          <w:szCs w:val="22"/>
        </w:rPr>
        <w:t xml:space="preserve"> found that out.</w:t>
      </w:r>
    </w:p>
    <w:p w:rsidR="0006667A" w:rsidRPr="00D1435D" w:rsidRDefault="0006667A" w:rsidP="00D1435D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35D">
        <w:rPr>
          <w:rFonts w:asciiTheme="minorHAnsi" w:hAnsiTheme="minorHAnsi" w:cstheme="minorHAnsi"/>
          <w:sz w:val="22"/>
          <w:szCs w:val="22"/>
        </w:rPr>
        <w:t>Sales training can develop the people who develop your top line revenues. It can also expose people who don't have the drive or the inclination to sell for you.</w:t>
      </w:r>
    </w:p>
    <w:p w:rsidR="0006667A" w:rsidRDefault="0006667A" w:rsidP="00D1435D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35D">
        <w:rPr>
          <w:rFonts w:asciiTheme="minorHAnsi" w:hAnsiTheme="minorHAnsi" w:cstheme="minorHAnsi"/>
          <w:sz w:val="22"/>
          <w:szCs w:val="22"/>
        </w:rPr>
        <w:t>Either way you win.</w:t>
      </w:r>
    </w:p>
    <w:p w:rsidR="00D1435D" w:rsidRPr="00D1435D" w:rsidRDefault="00D1435D" w:rsidP="00D1435D">
      <w:pPr>
        <w:pStyle w:val="NormalWeb"/>
        <w:shd w:val="clear" w:color="auto" w:fill="FFFFFF"/>
        <w:spacing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(Permission granted to reprint with attribution to the author.)</w:t>
      </w:r>
    </w:p>
    <w:p w:rsidR="001256EF" w:rsidRPr="00D1435D" w:rsidRDefault="001256EF" w:rsidP="00D1435D">
      <w:pPr>
        <w:spacing w:after="0" w:line="276" w:lineRule="auto"/>
      </w:pPr>
    </w:p>
    <w:sectPr w:rsidR="001256EF" w:rsidRPr="00D143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A89" w:rsidRDefault="00C91A89" w:rsidP="00BF4653">
      <w:pPr>
        <w:spacing w:after="0" w:line="240" w:lineRule="auto"/>
      </w:pPr>
      <w:r>
        <w:separator/>
      </w:r>
    </w:p>
  </w:endnote>
  <w:endnote w:type="continuationSeparator" w:id="0">
    <w:p w:rsidR="00C91A89" w:rsidRDefault="00C91A89" w:rsidP="00B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BF4653">
    <w:pPr>
      <w:pStyle w:val="Footer"/>
    </w:pPr>
    <w:r>
      <w:rPr>
        <w:noProof/>
      </w:rPr>
      <w:drawing>
        <wp:inline distT="0" distB="0" distL="0" distR="0" wp14:anchorId="786C7A56" wp14:editId="749E3FA2">
          <wp:extent cx="1625082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Logo with sw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96" cy="5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A89" w:rsidRDefault="00C91A89" w:rsidP="00BF4653">
      <w:pPr>
        <w:spacing w:after="0" w:line="240" w:lineRule="auto"/>
      </w:pPr>
      <w:r>
        <w:separator/>
      </w:r>
    </w:p>
  </w:footnote>
  <w:footnote w:type="continuationSeparator" w:id="0">
    <w:p w:rsidR="00C91A89" w:rsidRDefault="00C91A89" w:rsidP="00B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C91A89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2ACFB97AEDBC4470A89908D1C3D1A5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4653" w:rsidRPr="00BF4653">
          <w:rPr>
            <w:b/>
            <w:color w:val="404040" w:themeColor="text1" w:themeTint="BF"/>
          </w:rPr>
          <w:t xml:space="preserve">Chris Lytle’s </w:t>
        </w:r>
        <w:r w:rsidR="00BF4653">
          <w:rPr>
            <w:b/>
            <w:color w:val="404040" w:themeColor="text1" w:themeTint="BF"/>
          </w:rPr>
          <w:t xml:space="preserve">Free </w:t>
        </w:r>
        <w:r w:rsidR="00BF4653" w:rsidRPr="00BF4653">
          <w:rPr>
            <w:b/>
            <w:color w:val="404040" w:themeColor="text1" w:themeTint="BF"/>
          </w:rPr>
          <w:t>Article Archive</w:t>
        </w:r>
      </w:sdtContent>
    </w:sdt>
  </w:p>
  <w:p w:rsidR="00BF4653" w:rsidRDefault="00BF4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3"/>
    <w:rsid w:val="000265AD"/>
    <w:rsid w:val="0006667A"/>
    <w:rsid w:val="000B747B"/>
    <w:rsid w:val="001256EF"/>
    <w:rsid w:val="001B0638"/>
    <w:rsid w:val="001C460B"/>
    <w:rsid w:val="001F202B"/>
    <w:rsid w:val="002439A6"/>
    <w:rsid w:val="002E4D0E"/>
    <w:rsid w:val="003E6778"/>
    <w:rsid w:val="00430C20"/>
    <w:rsid w:val="00537E27"/>
    <w:rsid w:val="005702B6"/>
    <w:rsid w:val="006308B5"/>
    <w:rsid w:val="007402B7"/>
    <w:rsid w:val="00793649"/>
    <w:rsid w:val="00824510"/>
    <w:rsid w:val="008D386A"/>
    <w:rsid w:val="00AD15F5"/>
    <w:rsid w:val="00BA7CE3"/>
    <w:rsid w:val="00BF4653"/>
    <w:rsid w:val="00C27883"/>
    <w:rsid w:val="00C85AF5"/>
    <w:rsid w:val="00C91A89"/>
    <w:rsid w:val="00CA44EC"/>
    <w:rsid w:val="00D0355A"/>
    <w:rsid w:val="00D1435D"/>
    <w:rsid w:val="00D47262"/>
    <w:rsid w:val="00D578B2"/>
    <w:rsid w:val="00E04D79"/>
    <w:rsid w:val="00EE4905"/>
    <w:rsid w:val="00EE53DC"/>
    <w:rsid w:val="00F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C3A8FE-344B-4C62-9A74-0C942FA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53"/>
  </w:style>
  <w:style w:type="paragraph" w:styleId="Footer">
    <w:name w:val="footer"/>
    <w:basedOn w:val="Normal"/>
    <w:link w:val="Foot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53"/>
  </w:style>
  <w:style w:type="paragraph" w:styleId="NormalWeb">
    <w:name w:val="Normal (Web)"/>
    <w:basedOn w:val="Normal"/>
    <w:uiPriority w:val="99"/>
    <w:semiHidden/>
    <w:unhideWhenUsed/>
    <w:rsid w:val="0006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FB97AEDBC4470A89908D1C3D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EAE4-29A3-433E-B6E6-E8A81C48B044}"/>
      </w:docPartPr>
      <w:docPartBody>
        <w:p w:rsidR="006358CF" w:rsidRDefault="00C758A6" w:rsidP="00C758A6">
          <w:pPr>
            <w:pStyle w:val="2ACFB97AEDBC4470A89908D1C3D1A54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6"/>
    <w:rsid w:val="00183799"/>
    <w:rsid w:val="00293A21"/>
    <w:rsid w:val="00601372"/>
    <w:rsid w:val="006358CF"/>
    <w:rsid w:val="006376E1"/>
    <w:rsid w:val="00683B29"/>
    <w:rsid w:val="00C758A6"/>
    <w:rsid w:val="00CA3C77"/>
    <w:rsid w:val="00EB4F6E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B97AEDBC4470A89908D1C3D1A543">
    <w:name w:val="2ACFB97AEDBC4470A89908D1C3D1A543"/>
    <w:rsid w:val="00C7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Lytle’s Free Article Archive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Lytle’s Free Article Archive</dc:title>
  <dc:subject/>
  <dc:creator>Chris Lytle</dc:creator>
  <cp:keywords/>
  <dc:description/>
  <cp:lastModifiedBy>Patrick Teff</cp:lastModifiedBy>
  <cp:revision>2</cp:revision>
  <dcterms:created xsi:type="dcterms:W3CDTF">2018-02-23T20:21:00Z</dcterms:created>
  <dcterms:modified xsi:type="dcterms:W3CDTF">2018-02-23T20:21:00Z</dcterms:modified>
</cp:coreProperties>
</file>